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9F" w:rsidRPr="0082129F" w:rsidRDefault="0082129F" w:rsidP="0082129F">
      <w:pPr>
        <w:jc w:val="center"/>
        <w:rPr>
          <w:rFonts w:ascii="Calibri" w:eastAsia="Times New Roman" w:hAnsi="Calibri" w:cs="Times New Roman"/>
          <w:b/>
          <w:sz w:val="28"/>
          <w:szCs w:val="28"/>
          <w:lang/>
        </w:rPr>
      </w:pPr>
      <w:r>
        <w:rPr>
          <w:b/>
          <w:sz w:val="28"/>
          <w:szCs w:val="28"/>
        </w:rPr>
        <w:t xml:space="preserve">ОБАВЕШТЕЊЕ О </w:t>
      </w:r>
      <w:r>
        <w:rPr>
          <w:b/>
          <w:sz w:val="28"/>
          <w:szCs w:val="28"/>
          <w:lang/>
        </w:rPr>
        <w:t>ПОНИШТЕЊУ ПОСТУПКА</w:t>
      </w:r>
      <w:r w:rsidR="008F3AAE">
        <w:rPr>
          <w:b/>
          <w:sz w:val="28"/>
          <w:szCs w:val="28"/>
          <w:lang/>
        </w:rPr>
        <w:t xml:space="preserve"> ЈАВНЕ НАБАВКЕ</w:t>
      </w:r>
    </w:p>
    <w:p w:rsidR="0082129F" w:rsidRPr="00E107F6" w:rsidRDefault="0082129F" w:rsidP="0082129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82129F" w:rsidRPr="00261EA5" w:rsidRDefault="0082129F" w:rsidP="0082129F">
      <w:pPr>
        <w:rPr>
          <w:rFonts w:eastAsia="Times New Roman" w:cstheme="minorHAnsi"/>
          <w:sz w:val="24"/>
          <w:szCs w:val="24"/>
        </w:rPr>
      </w:pPr>
      <w:r w:rsidRPr="00261EA5">
        <w:rPr>
          <w:rFonts w:eastAsia="Times New Roman" w:cstheme="minorHAnsi"/>
          <w:sz w:val="24"/>
          <w:szCs w:val="24"/>
        </w:rPr>
        <w:t>Назив наручиоца: Дом здравља “Рума”</w:t>
      </w:r>
    </w:p>
    <w:p w:rsidR="0082129F" w:rsidRPr="00261EA5" w:rsidRDefault="0082129F" w:rsidP="0082129F">
      <w:pPr>
        <w:rPr>
          <w:rFonts w:eastAsia="Times New Roman" w:cstheme="minorHAnsi"/>
          <w:sz w:val="24"/>
          <w:szCs w:val="24"/>
        </w:rPr>
      </w:pPr>
      <w:r w:rsidRPr="00261EA5">
        <w:rPr>
          <w:rFonts w:eastAsia="Times New Roman" w:cstheme="minorHAnsi"/>
          <w:sz w:val="24"/>
          <w:szCs w:val="24"/>
        </w:rPr>
        <w:t>Адреса наручиоца: Орловићева бб</w:t>
      </w:r>
    </w:p>
    <w:p w:rsidR="0082129F" w:rsidRPr="00261EA5" w:rsidRDefault="0082129F" w:rsidP="0082129F">
      <w:pPr>
        <w:rPr>
          <w:rFonts w:eastAsia="Times New Roman" w:cstheme="minorHAnsi"/>
          <w:sz w:val="24"/>
          <w:szCs w:val="24"/>
        </w:rPr>
      </w:pPr>
      <w:r w:rsidRPr="00261EA5">
        <w:rPr>
          <w:rFonts w:eastAsia="Times New Roman" w:cstheme="minorHAnsi"/>
          <w:sz w:val="24"/>
          <w:szCs w:val="24"/>
        </w:rPr>
        <w:t>Интернет страница наручиоца: www.dzruma.rs.</w:t>
      </w:r>
    </w:p>
    <w:p w:rsidR="0082129F" w:rsidRPr="00261EA5" w:rsidRDefault="0082129F" w:rsidP="0082129F">
      <w:pPr>
        <w:rPr>
          <w:rFonts w:eastAsia="Times New Roman" w:cstheme="minorHAnsi"/>
          <w:sz w:val="24"/>
          <w:szCs w:val="24"/>
        </w:rPr>
      </w:pPr>
      <w:r w:rsidRPr="00261EA5">
        <w:rPr>
          <w:rFonts w:eastAsia="Times New Roman" w:cstheme="minorHAnsi"/>
          <w:sz w:val="24"/>
          <w:szCs w:val="24"/>
        </w:rPr>
        <w:t>Врста наручиоца: Здравство</w:t>
      </w:r>
    </w:p>
    <w:p w:rsidR="0082129F" w:rsidRPr="00261EA5" w:rsidRDefault="0082129F" w:rsidP="0082129F">
      <w:pPr>
        <w:rPr>
          <w:rFonts w:eastAsia="Times New Roman" w:cstheme="minorHAnsi"/>
          <w:sz w:val="24"/>
          <w:szCs w:val="24"/>
        </w:rPr>
      </w:pPr>
      <w:r w:rsidRPr="00261EA5">
        <w:rPr>
          <w:rFonts w:eastAsia="Times New Roman" w:cstheme="minorHAnsi"/>
          <w:sz w:val="24"/>
          <w:szCs w:val="24"/>
        </w:rPr>
        <w:t>Врста предмета: Добра - ЈНМВ 15/2018 – Стоматолошки  материјал</w:t>
      </w:r>
    </w:p>
    <w:p w:rsidR="0082129F" w:rsidRPr="00261EA5" w:rsidRDefault="0082129F" w:rsidP="0082129F">
      <w:pPr>
        <w:rPr>
          <w:rFonts w:eastAsia="Times New Roman" w:cstheme="minorHAnsi"/>
          <w:sz w:val="24"/>
          <w:szCs w:val="24"/>
          <w:lang/>
        </w:rPr>
      </w:pPr>
      <w:r w:rsidRPr="00261EA5">
        <w:rPr>
          <w:rFonts w:eastAsia="Times New Roman" w:cstheme="minorHAnsi"/>
          <w:sz w:val="24"/>
          <w:szCs w:val="24"/>
        </w:rPr>
        <w:t xml:space="preserve">Партија </w:t>
      </w:r>
      <w:r w:rsidRPr="00261EA5">
        <w:rPr>
          <w:rFonts w:cstheme="minorHAnsi"/>
          <w:sz w:val="24"/>
          <w:szCs w:val="24"/>
          <w:lang/>
        </w:rPr>
        <w:t>7</w:t>
      </w:r>
      <w:r w:rsidRPr="00261EA5">
        <w:rPr>
          <w:rFonts w:cstheme="minorHAnsi"/>
          <w:sz w:val="24"/>
          <w:szCs w:val="24"/>
        </w:rPr>
        <w:t xml:space="preserve"> –  </w:t>
      </w:r>
      <w:r w:rsidRPr="00261EA5">
        <w:rPr>
          <w:rFonts w:cstheme="minorHAnsi"/>
          <w:sz w:val="24"/>
          <w:szCs w:val="24"/>
          <w:lang/>
        </w:rPr>
        <w:t>Стоматолошки потрошни материјал</w:t>
      </w:r>
    </w:p>
    <w:p w:rsidR="0082129F" w:rsidRPr="00261EA5" w:rsidRDefault="0082129F" w:rsidP="0082129F">
      <w:pPr>
        <w:rPr>
          <w:rFonts w:eastAsia="Times New Roman" w:cstheme="minorHAnsi"/>
          <w:sz w:val="24"/>
          <w:szCs w:val="24"/>
        </w:rPr>
      </w:pPr>
      <w:r w:rsidRPr="00261EA5">
        <w:rPr>
          <w:rFonts w:eastAsia="Times New Roman" w:cstheme="minorHAnsi"/>
          <w:sz w:val="24"/>
          <w:szCs w:val="24"/>
        </w:rPr>
        <w:t xml:space="preserve">За добра и услуге: опис предмета набавке, назив и ознака из општег речника </w:t>
      </w:r>
    </w:p>
    <w:p w:rsidR="0082129F" w:rsidRPr="00261EA5" w:rsidRDefault="0082129F" w:rsidP="0082129F">
      <w:pPr>
        <w:rPr>
          <w:rFonts w:eastAsia="Times New Roman" w:cstheme="minorHAnsi"/>
          <w:sz w:val="24"/>
          <w:szCs w:val="24"/>
        </w:rPr>
      </w:pPr>
      <w:r w:rsidRPr="00261EA5">
        <w:rPr>
          <w:rFonts w:eastAsia="Times New Roman" w:cstheme="minorHAnsi"/>
          <w:sz w:val="24"/>
          <w:szCs w:val="24"/>
        </w:rPr>
        <w:t>набавке: 33130000</w:t>
      </w:r>
    </w:p>
    <w:p w:rsidR="006939E7" w:rsidRPr="00261EA5" w:rsidRDefault="006939E7" w:rsidP="00EF3C35">
      <w:pPr>
        <w:jc w:val="both"/>
        <w:rPr>
          <w:rFonts w:cstheme="minorHAnsi"/>
          <w:b/>
          <w:sz w:val="24"/>
          <w:szCs w:val="24"/>
        </w:rPr>
      </w:pPr>
    </w:p>
    <w:p w:rsidR="006939E7" w:rsidRPr="00261EA5" w:rsidRDefault="006939E7" w:rsidP="00EF3C35">
      <w:pPr>
        <w:jc w:val="both"/>
        <w:rPr>
          <w:rFonts w:cstheme="minorHAnsi"/>
          <w:b/>
          <w:sz w:val="24"/>
          <w:szCs w:val="24"/>
        </w:rPr>
      </w:pPr>
    </w:p>
    <w:p w:rsidR="00261EA5" w:rsidRPr="00261EA5" w:rsidRDefault="00261EA5" w:rsidP="00261EA5">
      <w:pPr>
        <w:jc w:val="both"/>
        <w:rPr>
          <w:rFonts w:cstheme="minorHAnsi"/>
          <w:sz w:val="24"/>
          <w:szCs w:val="24"/>
        </w:rPr>
      </w:pPr>
      <w:r w:rsidRPr="00261EA5">
        <w:rPr>
          <w:rFonts w:cstheme="minorHAnsi"/>
          <w:sz w:val="24"/>
          <w:szCs w:val="24"/>
        </w:rPr>
        <w:t xml:space="preserve">                   Дана, 24.07.2018. године запримили смо Решење Републучке Kомисије за заштиту права </w:t>
      </w:r>
      <w:r w:rsidRPr="00261EA5">
        <w:rPr>
          <w:rFonts w:cstheme="minorHAnsi"/>
          <w:sz w:val="24"/>
          <w:szCs w:val="24"/>
          <w:lang/>
        </w:rPr>
        <w:t>у</w:t>
      </w:r>
      <w:r w:rsidRPr="00261EA5">
        <w:rPr>
          <w:rFonts w:cstheme="minorHAnsi"/>
          <w:sz w:val="24"/>
          <w:szCs w:val="24"/>
        </w:rPr>
        <w:t xml:space="preserve"> поступцима јавних набавки Бр.4-00-548/2018.године од 05.07.2018.год.</w:t>
      </w:r>
    </w:p>
    <w:p w:rsidR="00261EA5" w:rsidRPr="00261EA5" w:rsidRDefault="00261EA5" w:rsidP="00261EA5">
      <w:pPr>
        <w:jc w:val="both"/>
        <w:rPr>
          <w:rFonts w:cstheme="minorHAnsi"/>
          <w:sz w:val="24"/>
          <w:szCs w:val="24"/>
        </w:rPr>
      </w:pPr>
    </w:p>
    <w:p w:rsidR="00261EA5" w:rsidRPr="00261EA5" w:rsidRDefault="00261EA5" w:rsidP="00261EA5">
      <w:pPr>
        <w:jc w:val="both"/>
        <w:rPr>
          <w:rFonts w:cstheme="minorHAnsi"/>
          <w:sz w:val="24"/>
          <w:szCs w:val="24"/>
        </w:rPr>
      </w:pPr>
      <w:r w:rsidRPr="00261EA5">
        <w:rPr>
          <w:rFonts w:cstheme="minorHAnsi"/>
          <w:sz w:val="24"/>
          <w:szCs w:val="24"/>
        </w:rPr>
        <w:t xml:space="preserve">             Поменутим Решењем </w:t>
      </w:r>
      <w:r w:rsidRPr="00261EA5">
        <w:rPr>
          <w:rFonts w:cstheme="minorHAnsi"/>
          <w:b/>
          <w:sz w:val="24"/>
          <w:szCs w:val="24"/>
        </w:rPr>
        <w:t>УСВОЈЕН</w:t>
      </w:r>
      <w:r w:rsidRPr="00261EA5">
        <w:rPr>
          <w:rFonts w:cstheme="minorHAnsi"/>
          <w:sz w:val="24"/>
          <w:szCs w:val="24"/>
        </w:rPr>
        <w:t xml:space="preserve"> је захтев за заштиту права подносиоца захтева „SINOFARM“ d.o.o. Београд и у </w:t>
      </w:r>
      <w:r w:rsidRPr="00261EA5">
        <w:rPr>
          <w:rFonts w:cstheme="minorHAnsi"/>
          <w:b/>
          <w:sz w:val="24"/>
          <w:szCs w:val="24"/>
        </w:rPr>
        <w:t>ЦЕЛИНИ ПОНИШТАВА</w:t>
      </w:r>
      <w:r w:rsidRPr="00261EA5">
        <w:rPr>
          <w:rFonts w:cstheme="minorHAnsi"/>
          <w:sz w:val="24"/>
          <w:szCs w:val="24"/>
        </w:rPr>
        <w:t xml:space="preserve">  поступак јавне набавке мале вредности  добара - стоматолошки материјал, обликован по партијама ЈН бр. ЈНМВ  15/2018 – Партија 7 (стоматолошки потрошни материјал).</w:t>
      </w:r>
    </w:p>
    <w:p w:rsidR="00261EA5" w:rsidRPr="00261EA5" w:rsidRDefault="00261EA5" w:rsidP="00261EA5">
      <w:pPr>
        <w:jc w:val="both"/>
        <w:rPr>
          <w:rFonts w:cstheme="minorHAnsi"/>
          <w:sz w:val="24"/>
          <w:szCs w:val="24"/>
        </w:rPr>
      </w:pPr>
    </w:p>
    <w:p w:rsidR="00261EA5" w:rsidRPr="00261EA5" w:rsidRDefault="00261EA5" w:rsidP="00261EA5">
      <w:pPr>
        <w:jc w:val="both"/>
        <w:rPr>
          <w:rFonts w:cstheme="minorHAnsi"/>
          <w:sz w:val="24"/>
          <w:szCs w:val="24"/>
        </w:rPr>
      </w:pPr>
      <w:r w:rsidRPr="00261EA5">
        <w:rPr>
          <w:rFonts w:cstheme="minorHAnsi"/>
          <w:sz w:val="24"/>
          <w:szCs w:val="24"/>
        </w:rPr>
        <w:t xml:space="preserve">              Такође поменутим Решењем, </w:t>
      </w:r>
      <w:r w:rsidRPr="00261EA5">
        <w:rPr>
          <w:rFonts w:cstheme="minorHAnsi"/>
          <w:b/>
          <w:sz w:val="24"/>
          <w:szCs w:val="24"/>
        </w:rPr>
        <w:t>ОБАВЕЗУЈЕ</w:t>
      </w:r>
      <w:r w:rsidRPr="00261EA5">
        <w:rPr>
          <w:rFonts w:cstheme="minorHAnsi"/>
          <w:sz w:val="24"/>
          <w:szCs w:val="24"/>
        </w:rPr>
        <w:t xml:space="preserve"> се наручилац Дом здравља „Рума“ да подносиоцу  захтева за заштиту права  „SINOFARM“ d.o.o. Београд на писани захтев надокнади трошкове у износу од 60.000,00 настале по основу заштите права на име уплаћене таксе.</w:t>
      </w:r>
    </w:p>
    <w:p w:rsidR="00EF3C35" w:rsidRPr="0042513A" w:rsidRDefault="00EF3C35" w:rsidP="00927DFD">
      <w:pPr>
        <w:jc w:val="both"/>
        <w:rPr>
          <w:rFonts w:ascii="Arial" w:hAnsi="Arial" w:cs="Arial"/>
          <w:b/>
          <w:sz w:val="24"/>
          <w:szCs w:val="24"/>
        </w:rPr>
      </w:pPr>
      <w:r w:rsidRPr="0042513A">
        <w:rPr>
          <w:rFonts w:ascii="Arial" w:hAnsi="Arial" w:cs="Arial"/>
          <w:sz w:val="24"/>
          <w:szCs w:val="24"/>
        </w:rPr>
        <w:t>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128" w:rsidRDefault="001D1128" w:rsidP="000917F3">
      <w:pPr>
        <w:spacing w:after="0" w:line="240" w:lineRule="auto"/>
      </w:pPr>
      <w:r>
        <w:separator/>
      </w:r>
    </w:p>
  </w:endnote>
  <w:endnote w:type="continuationSeparator" w:id="1">
    <w:p w:rsidR="001D1128" w:rsidRDefault="001D1128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403D9E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1D1128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403D9E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3AAE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1D1128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128" w:rsidRDefault="001D1128" w:rsidP="000917F3">
      <w:pPr>
        <w:spacing w:after="0" w:line="240" w:lineRule="auto"/>
      </w:pPr>
      <w:r>
        <w:separator/>
      </w:r>
    </w:p>
  </w:footnote>
  <w:footnote w:type="continuationSeparator" w:id="1">
    <w:p w:rsidR="001D1128" w:rsidRDefault="001D1128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9E7"/>
    <w:rsid w:val="000172FC"/>
    <w:rsid w:val="000602EE"/>
    <w:rsid w:val="000917F3"/>
    <w:rsid w:val="00105EF8"/>
    <w:rsid w:val="00114ADA"/>
    <w:rsid w:val="00171E67"/>
    <w:rsid w:val="001724F0"/>
    <w:rsid w:val="001B4514"/>
    <w:rsid w:val="001D1128"/>
    <w:rsid w:val="00225468"/>
    <w:rsid w:val="00261EA5"/>
    <w:rsid w:val="00315371"/>
    <w:rsid w:val="00371F56"/>
    <w:rsid w:val="00403D9E"/>
    <w:rsid w:val="0042513A"/>
    <w:rsid w:val="00495D2C"/>
    <w:rsid w:val="006247D1"/>
    <w:rsid w:val="00660E5E"/>
    <w:rsid w:val="006939E7"/>
    <w:rsid w:val="00706A1D"/>
    <w:rsid w:val="008059BB"/>
    <w:rsid w:val="0082129F"/>
    <w:rsid w:val="00826253"/>
    <w:rsid w:val="008F3AAE"/>
    <w:rsid w:val="00927DFD"/>
    <w:rsid w:val="00970B2A"/>
    <w:rsid w:val="00C36C11"/>
    <w:rsid w:val="00C3741D"/>
    <w:rsid w:val="00E3256E"/>
    <w:rsid w:val="00EF3C35"/>
    <w:rsid w:val="00EF5D7D"/>
    <w:rsid w:val="00F5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Rezerva2</cp:lastModifiedBy>
  <cp:revision>16</cp:revision>
  <dcterms:created xsi:type="dcterms:W3CDTF">2017-03-22T09:10:00Z</dcterms:created>
  <dcterms:modified xsi:type="dcterms:W3CDTF">2018-07-24T12:33:00Z</dcterms:modified>
</cp:coreProperties>
</file>